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5423DB">
        <w:rPr>
          <w:b/>
          <w:u w:val="single"/>
        </w:rPr>
        <w:t>2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Pr="006C2F71" w:rsidRDefault="006C2F71" w:rsidP="00FE10F7">
      <w:pPr>
        <w:jc w:val="center"/>
        <w:rPr>
          <w:bCs/>
          <w:i/>
        </w:rPr>
      </w:pPr>
      <w:r w:rsidRPr="006C2F71">
        <w:rPr>
          <w:bCs/>
          <w:i/>
        </w:rPr>
        <w:t xml:space="preserve">Povjerenstvu za dodjelu potpora </w:t>
      </w:r>
      <w:r w:rsidR="00FE10F7">
        <w:rPr>
          <w:bCs/>
          <w:i/>
        </w:rPr>
        <w:t>male vrijednosti obveznicima poreza na korištenje javnih površina u 2021.godini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Default="000C552D" w:rsidP="005423DB">
      <w:pPr>
        <w:spacing w:after="200" w:line="276" w:lineRule="auto"/>
        <w:jc w:val="both"/>
        <w:rPr>
          <w:b/>
          <w:lang w:eastAsia="hr-HR"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5423DB">
        <w:rPr>
          <w:b/>
        </w:rPr>
        <w:t>2</w:t>
      </w:r>
      <w:r w:rsidR="0014064C" w:rsidRPr="005B4442">
        <w:rPr>
          <w:b/>
        </w:rPr>
        <w:t>. –</w:t>
      </w:r>
      <w:r w:rsidR="005423DB" w:rsidRPr="005423DB">
        <w:rPr>
          <w:b/>
          <w:lang w:eastAsia="hr-HR"/>
        </w:rPr>
        <w:t xml:space="preserve"> Dodjela potpore korisnicima kojima je utvrđena obveza plaćanja poreza na korištenje javnih površina Grada Poreča-</w:t>
      </w:r>
      <w:proofErr w:type="spellStart"/>
      <w:r w:rsidR="005423DB" w:rsidRPr="005423DB">
        <w:rPr>
          <w:b/>
          <w:lang w:eastAsia="hr-HR"/>
        </w:rPr>
        <w:t>Parenzo</w:t>
      </w:r>
      <w:proofErr w:type="spellEnd"/>
      <w:r w:rsidR="005423DB" w:rsidRPr="005423DB">
        <w:rPr>
          <w:b/>
          <w:lang w:eastAsia="hr-HR"/>
        </w:rPr>
        <w:t xml:space="preserve"> u </w:t>
      </w:r>
      <w:proofErr w:type="spellStart"/>
      <w:r w:rsidR="005423DB" w:rsidRPr="005423DB">
        <w:rPr>
          <w:b/>
          <w:lang w:eastAsia="hr-HR"/>
        </w:rPr>
        <w:t>2021</w:t>
      </w:r>
      <w:proofErr w:type="spellEnd"/>
      <w:r w:rsidR="005423DB" w:rsidRPr="005423DB">
        <w:rPr>
          <w:b/>
          <w:lang w:eastAsia="hr-HR"/>
        </w:rPr>
        <w:t>. godini, koji su javnu površinu u 2020. godini koristili za postavljanje reklamnih tabli temeljem članka 15. Odluke o lokalnim porezima Grada Poreča-</w:t>
      </w:r>
      <w:proofErr w:type="spellStart"/>
      <w:r w:rsidR="005423DB" w:rsidRPr="005423DB">
        <w:rPr>
          <w:b/>
          <w:lang w:eastAsia="hr-HR"/>
        </w:rPr>
        <w:t>Parenzo</w:t>
      </w:r>
      <w:proofErr w:type="spellEnd"/>
      <w:r w:rsidR="005423DB" w:rsidRPr="005423DB">
        <w:rPr>
          <w:b/>
          <w:lang w:eastAsia="hr-HR"/>
        </w:rPr>
        <w:t xml:space="preserve"> („Službeni glasnik Grada Poreča-</w:t>
      </w:r>
      <w:proofErr w:type="spellStart"/>
      <w:r w:rsidR="005423DB" w:rsidRPr="005423DB">
        <w:rPr>
          <w:b/>
          <w:lang w:eastAsia="hr-HR"/>
        </w:rPr>
        <w:t>Parenzo</w:t>
      </w:r>
      <w:proofErr w:type="spellEnd"/>
      <w:r w:rsidR="005423DB" w:rsidRPr="005423DB">
        <w:rPr>
          <w:b/>
          <w:lang w:eastAsia="hr-HR"/>
        </w:rPr>
        <w:t>“ br. 18/17, 5/18 i 20/19)</w:t>
      </w:r>
    </w:p>
    <w:p w:rsidR="005423DB" w:rsidRPr="005423DB" w:rsidRDefault="005423DB" w:rsidP="005423DB">
      <w:pPr>
        <w:spacing w:after="200" w:line="276" w:lineRule="auto"/>
        <w:jc w:val="both"/>
        <w:rPr>
          <w:b/>
          <w:lang w:eastAsia="hr-HR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FE10F7" w:rsidP="005D0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5D0388" w:rsidRPr="00DA269E">
              <w:rPr>
                <w:b/>
                <w:bCs/>
                <w:sz w:val="20"/>
                <w:szCs w:val="20"/>
              </w:rPr>
              <w:t xml:space="preserve">I. DOKUMENTACIJA UZ ISPUNJENI ZAHTJEV </w:t>
            </w:r>
            <w:r w:rsidR="005D0388" w:rsidRPr="00DA269E">
              <w:rPr>
                <w:bCs/>
                <w:sz w:val="20"/>
                <w:szCs w:val="20"/>
              </w:rPr>
              <w:t>(zaokružiti)</w:t>
            </w:r>
            <w:r w:rsidR="003517EF">
              <w:rPr>
                <w:bCs/>
                <w:sz w:val="20"/>
                <w:szCs w:val="20"/>
              </w:rPr>
              <w:t>: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0F7" w:rsidRPr="00FE10F7" w:rsidRDefault="003517EF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>
              <w:rPr>
                <w:lang w:eastAsia="hr-HR"/>
              </w:rPr>
              <w:t>p</w:t>
            </w:r>
            <w:bookmarkStart w:id="0" w:name="_GoBack"/>
            <w:bookmarkEnd w:id="0"/>
            <w:r w:rsidR="00FE10F7" w:rsidRPr="00FE10F7">
              <w:rPr>
                <w:lang w:eastAsia="hr-HR"/>
              </w:rPr>
              <w:t>rimjerak (kopija) Poreznog rješenja o obvezi plaćanja poreza na korištenje javnih površina</w:t>
            </w:r>
            <w:r w:rsidR="00FE10F7" w:rsidRPr="00FE10F7">
              <w:rPr>
                <w:b/>
                <w:lang w:eastAsia="hr-HR"/>
              </w:rPr>
              <w:t xml:space="preserve"> </w:t>
            </w:r>
            <w:r w:rsidR="00FE10F7" w:rsidRPr="00FE10F7">
              <w:rPr>
                <w:lang w:eastAsia="hr-HR"/>
              </w:rPr>
              <w:t>temeljem kojeg se traži dodjela potpore,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izvadak iz obrtnog/sudskog registra (naznačiti osnovnu djelatnost),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 xml:space="preserve">potvrda o </w:t>
            </w:r>
            <w:proofErr w:type="spellStart"/>
            <w:r w:rsidRPr="00FE10F7">
              <w:rPr>
                <w:lang w:eastAsia="hr-HR"/>
              </w:rPr>
              <w:t>nedugovanju</w:t>
            </w:r>
            <w:proofErr w:type="spellEnd"/>
            <w:r w:rsidRPr="00FE10F7">
              <w:rPr>
                <w:lang w:eastAsia="hr-HR"/>
              </w:rPr>
              <w:t xml:space="preserve"> prema Gradu Poreču-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i trgovačkim društvima u vlasništvu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(Usluga Poreč d.o.o., Odvodnja Poreč d.o.o. i Stan d.o.o.),</w:t>
            </w:r>
          </w:p>
          <w:p w:rsidR="00FE10F7" w:rsidRPr="005423DB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izjava o korišt</w:t>
            </w:r>
            <w:r w:rsidR="003517EF">
              <w:rPr>
                <w:lang w:eastAsia="hr-HR"/>
              </w:rPr>
              <w:t>enim potporama male vrijednosti,</w:t>
            </w:r>
          </w:p>
          <w:p w:rsidR="005423DB" w:rsidRPr="00A72A20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 xml:space="preserve">okaz o prihodu/primicima u mjesecima ožujak-lipanj, ostvarenom u 2019. </w:t>
            </w:r>
            <w:r>
              <w:t>g</w:t>
            </w:r>
            <w:r w:rsidRPr="00A72A20">
              <w:t>odini</w:t>
            </w:r>
            <w:r>
              <w:t>,</w:t>
            </w:r>
          </w:p>
          <w:p w:rsidR="005423DB" w:rsidRPr="00A72A20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 xml:space="preserve">okaz o prihodu/primicima u mjesecima ožujak-lipanj, ostvarenom u 2020. </w:t>
            </w:r>
            <w:r>
              <w:t>g</w:t>
            </w:r>
            <w:r w:rsidRPr="00A72A20">
              <w:t>odini</w:t>
            </w:r>
            <w:r>
              <w:t>,</w:t>
            </w:r>
          </w:p>
          <w:p w:rsidR="005423DB" w:rsidRPr="005423DB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>okaz o ostvarenom prihodu na godišnjoj razini (za 2019. godinu).</w:t>
            </w:r>
          </w:p>
          <w:p w:rsidR="005D0388" w:rsidRPr="002910C1" w:rsidRDefault="005D0388" w:rsidP="00FE10F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</w:t>
      </w:r>
      <w:r w:rsidR="00FE10F7">
        <w:t>trebnu dokumentaciju iz točke I</w:t>
      </w:r>
      <w:r w:rsidR="00E95139">
        <w:t>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FE10F7" w:rsidRDefault="00FE10F7" w:rsidP="007D0DF6"/>
    <w:p w:rsidR="007D0DF6" w:rsidRDefault="001D0DD8" w:rsidP="007D0DF6">
      <w:r>
        <w:t>U _________, ____2021</w:t>
      </w:r>
      <w:r w:rsidR="007D0DF6">
        <w:t xml:space="preserve">. </w:t>
      </w:r>
      <w:r w:rsidR="00FE10F7">
        <w:t>g</w:t>
      </w:r>
      <w:r w:rsidR="007D0DF6">
        <w:t>odine</w:t>
      </w:r>
    </w:p>
    <w:p w:rsidR="00FE10F7" w:rsidRDefault="00FE10F7" w:rsidP="007D0DF6"/>
    <w:p w:rsidR="00FE10F7" w:rsidRDefault="00FE10F7" w:rsidP="007D0DF6"/>
    <w:p w:rsidR="00FE10F7" w:rsidRDefault="00FE10F7" w:rsidP="007D0DF6"/>
    <w:p w:rsidR="00FE10F7" w:rsidRDefault="00FE10F7" w:rsidP="007D0DF6"/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461C"/>
    <w:multiLevelType w:val="hybridMultilevel"/>
    <w:tmpl w:val="A268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61F07"/>
    <w:multiLevelType w:val="hybridMultilevel"/>
    <w:tmpl w:val="28001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17EF"/>
    <w:rsid w:val="0035664A"/>
    <w:rsid w:val="003720E6"/>
    <w:rsid w:val="004B51A2"/>
    <w:rsid w:val="004C52DE"/>
    <w:rsid w:val="00513798"/>
    <w:rsid w:val="00522675"/>
    <w:rsid w:val="005423DB"/>
    <w:rsid w:val="00595CEF"/>
    <w:rsid w:val="005B4442"/>
    <w:rsid w:val="005C27AE"/>
    <w:rsid w:val="005C64BE"/>
    <w:rsid w:val="005D0388"/>
    <w:rsid w:val="0061396D"/>
    <w:rsid w:val="00630C65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773D1"/>
    <w:rsid w:val="009819ED"/>
    <w:rsid w:val="009970A1"/>
    <w:rsid w:val="00AE5132"/>
    <w:rsid w:val="00B44DC1"/>
    <w:rsid w:val="00C15DDC"/>
    <w:rsid w:val="00CB6E61"/>
    <w:rsid w:val="00CE2BE3"/>
    <w:rsid w:val="00DA269E"/>
    <w:rsid w:val="00E95139"/>
    <w:rsid w:val="00EF1FD1"/>
    <w:rsid w:val="00F37A08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E544-BA89-4B9C-86A3-70D75F39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3</cp:revision>
  <cp:lastPrinted>2014-02-20T07:20:00Z</cp:lastPrinted>
  <dcterms:created xsi:type="dcterms:W3CDTF">2021-04-01T06:22:00Z</dcterms:created>
  <dcterms:modified xsi:type="dcterms:W3CDTF">2021-04-01T12:11:00Z</dcterms:modified>
</cp:coreProperties>
</file>